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847C" w14:textId="7147FF57" w:rsidR="00953BFD" w:rsidRDefault="004A5042" w:rsidP="00953BFD">
      <w:pPr>
        <w:jc w:val="center"/>
      </w:pPr>
      <w:r>
        <w:rPr>
          <w:noProof/>
        </w:rPr>
        <w:drawing>
          <wp:inline distT="0" distB="0" distL="0" distR="0" wp14:anchorId="721BA5E9" wp14:editId="3449E068">
            <wp:extent cx="3048006" cy="1338075"/>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6" cy="1338075"/>
                    </a:xfrm>
                    <a:prstGeom prst="rect">
                      <a:avLst/>
                    </a:prstGeom>
                  </pic:spPr>
                </pic:pic>
              </a:graphicData>
            </a:graphic>
          </wp:inline>
        </w:drawing>
      </w:r>
    </w:p>
    <w:p w14:paraId="654E7D69" w14:textId="3EEF2E4B" w:rsidR="0015289F" w:rsidRDefault="004A5042" w:rsidP="0015289F">
      <w:pPr>
        <w:spacing w:after="0"/>
        <w:jc w:val="center"/>
      </w:pPr>
      <w:r>
        <w:t>795 Thomaston Rd. Watertown, CT 06795</w:t>
      </w:r>
    </w:p>
    <w:p w14:paraId="44FB75A5" w14:textId="75E18F43" w:rsidR="004A5042" w:rsidRDefault="002E7872" w:rsidP="0015289F">
      <w:pPr>
        <w:spacing w:after="0"/>
        <w:jc w:val="center"/>
      </w:pPr>
      <w:r>
        <w:t>1-(203)-274</w:t>
      </w:r>
      <w:r w:rsidR="00953BFD">
        <w:t>-</w:t>
      </w:r>
      <w:r w:rsidR="00AB1476">
        <w:t>8811</w:t>
      </w:r>
      <w:r w:rsidR="004A5042">
        <w:t xml:space="preserve"> </w:t>
      </w:r>
      <w:hyperlink r:id="rId7" w:history="1">
        <w:r w:rsidR="004A5042" w:rsidRPr="00DC239B">
          <w:rPr>
            <w:rStyle w:val="Hyperlink"/>
          </w:rPr>
          <w:t>PriceRiteOil@gmail.com</w:t>
        </w:r>
      </w:hyperlink>
    </w:p>
    <w:p w14:paraId="0F2E026F" w14:textId="49E72ECE" w:rsidR="00953BFD" w:rsidRDefault="00AB1476" w:rsidP="0015289F">
      <w:pPr>
        <w:spacing w:after="0"/>
        <w:jc w:val="center"/>
      </w:pPr>
      <w:r>
        <w:t xml:space="preserve"> HOD</w:t>
      </w:r>
      <w:r w:rsidR="0015289F">
        <w:t xml:space="preserve"> 1079</w:t>
      </w:r>
    </w:p>
    <w:p w14:paraId="73201544" w14:textId="77777777" w:rsidR="0015289F" w:rsidRDefault="0015289F" w:rsidP="0015289F">
      <w:pPr>
        <w:spacing w:after="0"/>
        <w:jc w:val="center"/>
      </w:pPr>
    </w:p>
    <w:p w14:paraId="30DCD3B4" w14:textId="77777777" w:rsidR="0015289F" w:rsidRPr="00F67147" w:rsidRDefault="0015289F" w:rsidP="0015289F">
      <w:pPr>
        <w:spacing w:after="0"/>
        <w:rPr>
          <w:rFonts w:ascii="Cambria" w:hAnsi="Cambria"/>
        </w:rPr>
      </w:pPr>
      <w:r w:rsidRPr="00F67147">
        <w:rPr>
          <w:rFonts w:ascii="Cambria" w:hAnsi="Cambria"/>
        </w:rPr>
        <w:t xml:space="preserve">By executing the agreement below, you agree to the following terms of </w:t>
      </w:r>
      <w:r w:rsidR="00C53A8A" w:rsidRPr="00F67147">
        <w:rPr>
          <w:rFonts w:ascii="Cambria" w:hAnsi="Cambria"/>
        </w:rPr>
        <w:t>Price Rite</w:t>
      </w:r>
      <w:r w:rsidRPr="00F67147">
        <w:rPr>
          <w:rFonts w:ascii="Cambria" w:hAnsi="Cambria"/>
        </w:rPr>
        <w:t xml:space="preserve"> Oil LLC’s pre-buy program:</w:t>
      </w:r>
    </w:p>
    <w:p w14:paraId="22B27FED" w14:textId="77777777" w:rsidR="0015289F" w:rsidRPr="00F67147" w:rsidRDefault="0015289F" w:rsidP="0015289F">
      <w:pPr>
        <w:spacing w:after="0"/>
        <w:rPr>
          <w:rFonts w:ascii="Cambria" w:hAnsi="Cambria"/>
        </w:rPr>
      </w:pPr>
      <w:r w:rsidRPr="00F67147">
        <w:rPr>
          <w:rFonts w:ascii="Cambria" w:hAnsi="Cambria"/>
        </w:rPr>
        <w:t>1) Your account must be current at time of purchase.</w:t>
      </w:r>
    </w:p>
    <w:p w14:paraId="34E27147" w14:textId="77777777" w:rsidR="0015289F" w:rsidRPr="00F67147" w:rsidRDefault="0015289F" w:rsidP="0015289F">
      <w:pPr>
        <w:spacing w:after="0"/>
        <w:rPr>
          <w:rFonts w:ascii="Cambria" w:hAnsi="Cambria"/>
        </w:rPr>
      </w:pPr>
      <w:r w:rsidRPr="00F67147">
        <w:rPr>
          <w:rFonts w:ascii="Cambria" w:hAnsi="Cambria"/>
        </w:rPr>
        <w:t>2) This agreement shall commence upon receipt of initial payment and your gallons will be reserved at that time.</w:t>
      </w:r>
    </w:p>
    <w:p w14:paraId="6E2083E3" w14:textId="77777777" w:rsidR="0015289F" w:rsidRPr="00F67147" w:rsidRDefault="0015289F" w:rsidP="0015289F">
      <w:pPr>
        <w:spacing w:after="0"/>
        <w:rPr>
          <w:rFonts w:ascii="Cambria" w:hAnsi="Cambria"/>
        </w:rPr>
      </w:pPr>
      <w:r w:rsidRPr="00F67147">
        <w:rPr>
          <w:rFonts w:ascii="Cambria" w:hAnsi="Cambria"/>
        </w:rPr>
        <w:t xml:space="preserve">3) Account </w:t>
      </w:r>
      <w:r w:rsidR="008C48AB" w:rsidRPr="00F67147">
        <w:rPr>
          <w:rFonts w:ascii="Cambria" w:hAnsi="Cambria"/>
        </w:rPr>
        <w:t>MUST be</w:t>
      </w:r>
      <w:r w:rsidRPr="00F67147">
        <w:rPr>
          <w:rFonts w:ascii="Cambria" w:hAnsi="Cambria"/>
        </w:rPr>
        <w:t xml:space="preserve"> on automatic delivery for the duration of the pre-buy gallons, and you agree that </w:t>
      </w:r>
      <w:r w:rsidR="00C53A8A" w:rsidRPr="00F67147">
        <w:rPr>
          <w:rFonts w:ascii="Cambria" w:hAnsi="Cambria"/>
        </w:rPr>
        <w:t>Price Rite</w:t>
      </w:r>
      <w:r w:rsidRPr="00F67147">
        <w:rPr>
          <w:rFonts w:ascii="Cambria" w:hAnsi="Cambria"/>
        </w:rPr>
        <w:t xml:space="preserve"> Oil, LLC. </w:t>
      </w:r>
      <w:r w:rsidR="008C48AB" w:rsidRPr="00F67147">
        <w:rPr>
          <w:rFonts w:ascii="Cambria" w:hAnsi="Cambria"/>
        </w:rPr>
        <w:t>shall be</w:t>
      </w:r>
      <w:r w:rsidRPr="00F67147">
        <w:rPr>
          <w:rFonts w:ascii="Cambria" w:hAnsi="Cambria"/>
        </w:rPr>
        <w:t xml:space="preserve"> your </w:t>
      </w:r>
      <w:r w:rsidR="008C48AB" w:rsidRPr="00F67147">
        <w:rPr>
          <w:rFonts w:ascii="Cambria" w:hAnsi="Cambria"/>
        </w:rPr>
        <w:t>exclusive source for home heating oil for the term of this agreement/pre-buy program.</w:t>
      </w:r>
    </w:p>
    <w:p w14:paraId="70708629" w14:textId="77777777" w:rsidR="008C48AB" w:rsidRPr="00F67147" w:rsidRDefault="008C48AB" w:rsidP="0015289F">
      <w:pPr>
        <w:spacing w:after="0"/>
        <w:rPr>
          <w:rFonts w:ascii="Cambria" w:hAnsi="Cambria"/>
        </w:rPr>
      </w:pPr>
      <w:r w:rsidRPr="00F67147">
        <w:rPr>
          <w:rFonts w:ascii="Cambria" w:hAnsi="Cambria"/>
        </w:rPr>
        <w:t xml:space="preserve">4) Gallons exceeding your reserve under this agreement will be priced at the then prevailing market rate offered by </w:t>
      </w:r>
      <w:r w:rsidR="00C53A8A" w:rsidRPr="00F67147">
        <w:rPr>
          <w:rFonts w:ascii="Cambria" w:hAnsi="Cambria"/>
        </w:rPr>
        <w:t>Price Rite</w:t>
      </w:r>
      <w:r w:rsidRPr="00F67147">
        <w:rPr>
          <w:rFonts w:ascii="Cambria" w:hAnsi="Cambria"/>
        </w:rPr>
        <w:t xml:space="preserve"> Oil LLC.</w:t>
      </w:r>
    </w:p>
    <w:p w14:paraId="27D7C5E9" w14:textId="44F109D2" w:rsidR="008C48AB" w:rsidRPr="00F67147" w:rsidRDefault="008C48AB" w:rsidP="0015289F">
      <w:pPr>
        <w:spacing w:after="0"/>
        <w:rPr>
          <w:rFonts w:ascii="Cambria" w:hAnsi="Cambria"/>
        </w:rPr>
      </w:pPr>
      <w:r w:rsidRPr="00F67147">
        <w:rPr>
          <w:rFonts w:ascii="Cambria" w:hAnsi="Cambria"/>
        </w:rPr>
        <w:t xml:space="preserve">5) This contract will expire </w:t>
      </w:r>
      <w:r w:rsidR="00E12C39">
        <w:rPr>
          <w:rFonts w:ascii="Cambria" w:hAnsi="Cambria"/>
        </w:rPr>
        <w:t xml:space="preserve">April 30, </w:t>
      </w:r>
      <w:proofErr w:type="gramStart"/>
      <w:r w:rsidR="00E12C39">
        <w:rPr>
          <w:rFonts w:ascii="Cambria" w:hAnsi="Cambria"/>
        </w:rPr>
        <w:t>202</w:t>
      </w:r>
      <w:r w:rsidR="004A5042">
        <w:rPr>
          <w:rFonts w:ascii="Cambria" w:hAnsi="Cambria"/>
        </w:rPr>
        <w:t>3</w:t>
      </w:r>
      <w:proofErr w:type="gramEnd"/>
      <w:r w:rsidRPr="00F67147">
        <w:rPr>
          <w:rFonts w:ascii="Cambria" w:hAnsi="Cambria"/>
        </w:rPr>
        <w:t xml:space="preserve"> at which time any monies from undelivered fuel oil gallons reserved under this agreement will be credited to the account which can be applied to our new pre-buy contract, oil delivery and/or service; or refunded as set </w:t>
      </w:r>
      <w:r w:rsidR="008F393A" w:rsidRPr="00F67147">
        <w:rPr>
          <w:rFonts w:ascii="Cambria" w:hAnsi="Cambria"/>
        </w:rPr>
        <w:t>below. *</w:t>
      </w:r>
    </w:p>
    <w:p w14:paraId="1BD04E98" w14:textId="77777777" w:rsidR="008C48AB" w:rsidRPr="00F67147" w:rsidRDefault="008C48AB" w:rsidP="0015289F">
      <w:pPr>
        <w:spacing w:after="0"/>
        <w:rPr>
          <w:rFonts w:ascii="Cambria" w:hAnsi="Cambria"/>
        </w:rPr>
      </w:pPr>
      <w:r w:rsidRPr="00F67147">
        <w:rPr>
          <w:rFonts w:ascii="Cambria" w:hAnsi="Cambria"/>
        </w:rPr>
        <w:t>6) Prepaid- Credit card statement: “DISCLOSURE NOTICE CONCERNING CREDIT CARD PAYMENT OPTION,</w:t>
      </w:r>
    </w:p>
    <w:p w14:paraId="2163D39E" w14:textId="77777777" w:rsidR="008C48AB" w:rsidRPr="00F67147" w:rsidRDefault="008C48AB" w:rsidP="0015289F">
      <w:pPr>
        <w:spacing w:after="0"/>
        <w:rPr>
          <w:rFonts w:ascii="Cambria" w:hAnsi="Cambria"/>
        </w:rPr>
      </w:pPr>
      <w:r w:rsidRPr="00F67147">
        <w:rPr>
          <w:rFonts w:ascii="Cambria" w:hAnsi="Cambria"/>
        </w:rPr>
        <w:t>If you pay by credit card for a prepaid guaranteed heating fuel price plan contract, you may be entitled to recovery payments pursuant to the federal fair credit billing act of your credit card company’s term</w:t>
      </w:r>
      <w:r w:rsidR="00575CE8" w:rsidRPr="00F67147">
        <w:rPr>
          <w:rFonts w:ascii="Cambria" w:hAnsi="Cambria"/>
        </w:rPr>
        <w:t>s and conditions</w:t>
      </w:r>
      <w:r w:rsidRPr="00F67147">
        <w:rPr>
          <w:rFonts w:ascii="Cambria" w:hAnsi="Cambria"/>
        </w:rPr>
        <w:t xml:space="preserve"> if heating fuel is not delivered to you in accordance with contract”</w:t>
      </w:r>
    </w:p>
    <w:p w14:paraId="0DBA294C" w14:textId="77777777" w:rsidR="00575CE8" w:rsidRPr="00F67147" w:rsidRDefault="00575CE8" w:rsidP="0015289F">
      <w:pPr>
        <w:spacing w:after="0"/>
        <w:rPr>
          <w:rFonts w:ascii="Cambria" w:hAnsi="Cambria"/>
        </w:rPr>
      </w:pPr>
      <w:r w:rsidRPr="00F67147">
        <w:rPr>
          <w:rFonts w:ascii="Cambria" w:hAnsi="Cambria"/>
        </w:rPr>
        <w:t xml:space="preserve">7) All refunds are subject to </w:t>
      </w:r>
      <w:r w:rsidR="00C53A8A" w:rsidRPr="00F67147">
        <w:rPr>
          <w:rFonts w:ascii="Cambria" w:hAnsi="Cambria"/>
        </w:rPr>
        <w:t>Price Rite</w:t>
      </w:r>
      <w:r w:rsidRPr="00F67147">
        <w:rPr>
          <w:rFonts w:ascii="Cambria" w:hAnsi="Cambria"/>
        </w:rPr>
        <w:t xml:space="preserve"> Oil LLC.’s policy as set forth below, other fees and charges may apply.</w:t>
      </w:r>
    </w:p>
    <w:p w14:paraId="39CEF45E" w14:textId="77777777" w:rsidR="00575CE8" w:rsidRPr="00F67147" w:rsidRDefault="00575CE8" w:rsidP="0015289F">
      <w:pPr>
        <w:spacing w:after="0"/>
        <w:rPr>
          <w:rFonts w:ascii="Cambria" w:hAnsi="Cambria"/>
        </w:rPr>
      </w:pPr>
      <w:r w:rsidRPr="00F67147">
        <w:rPr>
          <w:rFonts w:ascii="Cambria" w:hAnsi="Cambria"/>
        </w:rPr>
        <w:t xml:space="preserve">8) All delinquent accounts shall be subject to a finance charge of 1½ % per month and </w:t>
      </w:r>
      <w:r w:rsidR="00C53A8A" w:rsidRPr="00F67147">
        <w:rPr>
          <w:rFonts w:ascii="Cambria" w:hAnsi="Cambria"/>
        </w:rPr>
        <w:t>Price Rite</w:t>
      </w:r>
      <w:r w:rsidRPr="00F67147">
        <w:rPr>
          <w:rFonts w:ascii="Cambria" w:hAnsi="Cambria"/>
        </w:rPr>
        <w:t xml:space="preserve"> Oil, LLC. Reserves the right to terminate this agreement </w:t>
      </w:r>
      <w:proofErr w:type="gramStart"/>
      <w:r w:rsidRPr="00F67147">
        <w:rPr>
          <w:rFonts w:ascii="Cambria" w:hAnsi="Cambria"/>
        </w:rPr>
        <w:t>as a result of</w:t>
      </w:r>
      <w:proofErr w:type="gramEnd"/>
      <w:r w:rsidRPr="00F67147">
        <w:rPr>
          <w:rFonts w:ascii="Cambria" w:hAnsi="Cambria"/>
        </w:rPr>
        <w:t xml:space="preserve"> any such delinquency, you shall also be responsible for attorney fees and other costs of collecting any outstanding delinquent balance. </w:t>
      </w:r>
    </w:p>
    <w:p w14:paraId="538196FC" w14:textId="77777777" w:rsidR="00575CE8" w:rsidRPr="00F67147" w:rsidRDefault="00575CE8" w:rsidP="0015289F">
      <w:pPr>
        <w:spacing w:after="0"/>
        <w:rPr>
          <w:rFonts w:ascii="Cambria" w:hAnsi="Cambria"/>
        </w:rPr>
      </w:pPr>
      <w:r w:rsidRPr="00F67147">
        <w:rPr>
          <w:rFonts w:ascii="Cambria" w:hAnsi="Cambria"/>
        </w:rPr>
        <w:t xml:space="preserve">9) All other payments must be paid by separate check. </w:t>
      </w:r>
    </w:p>
    <w:p w14:paraId="26971326" w14:textId="2D6B71BA" w:rsidR="00575CE8" w:rsidRPr="00F67147" w:rsidRDefault="00575CE8" w:rsidP="0015289F">
      <w:pPr>
        <w:spacing w:after="0"/>
        <w:rPr>
          <w:rFonts w:ascii="Cambria" w:hAnsi="Cambria"/>
        </w:rPr>
      </w:pPr>
      <w:r w:rsidRPr="00F67147">
        <w:rPr>
          <w:rFonts w:ascii="Cambria" w:hAnsi="Cambria"/>
        </w:rPr>
        <w:t>10) Non-transferable</w:t>
      </w:r>
    </w:p>
    <w:p w14:paraId="0CC64FA8" w14:textId="0F5D3793" w:rsidR="00575CE8" w:rsidRPr="00F67147" w:rsidRDefault="00575CE8" w:rsidP="0015289F">
      <w:pPr>
        <w:spacing w:after="0"/>
        <w:rPr>
          <w:rFonts w:ascii="Cambria" w:hAnsi="Cambria"/>
        </w:rPr>
      </w:pPr>
      <w:r w:rsidRPr="00F67147">
        <w:rPr>
          <w:rFonts w:ascii="Cambria" w:hAnsi="Cambria"/>
        </w:rPr>
        <w:t>1</w:t>
      </w:r>
      <w:r w:rsidR="00715ABC">
        <w:rPr>
          <w:rFonts w:ascii="Cambria" w:hAnsi="Cambria"/>
        </w:rPr>
        <w:t>1</w:t>
      </w:r>
      <w:r w:rsidRPr="00F67147">
        <w:rPr>
          <w:rFonts w:ascii="Cambria" w:hAnsi="Cambria"/>
        </w:rPr>
        <w:t xml:space="preserve">) If on </w:t>
      </w:r>
      <w:r w:rsidR="00E9729D" w:rsidRPr="00F67147">
        <w:rPr>
          <w:rFonts w:ascii="Cambria" w:hAnsi="Cambria"/>
        </w:rPr>
        <w:t xml:space="preserve">3 </w:t>
      </w:r>
      <w:r w:rsidR="00C53A8A" w:rsidRPr="00F67147">
        <w:rPr>
          <w:rFonts w:ascii="Cambria" w:hAnsi="Cambria"/>
        </w:rPr>
        <w:t>-month</w:t>
      </w:r>
      <w:r w:rsidRPr="00F67147">
        <w:rPr>
          <w:rFonts w:ascii="Cambria" w:hAnsi="Cambria"/>
        </w:rPr>
        <w:t xml:space="preserve"> payment plan, customer is responsible to make </w:t>
      </w:r>
      <w:r w:rsidR="00F32711">
        <w:rPr>
          <w:rFonts w:ascii="Cambria" w:hAnsi="Cambria"/>
        </w:rPr>
        <w:t>3</w:t>
      </w:r>
      <w:r w:rsidRPr="00F67147">
        <w:rPr>
          <w:rFonts w:ascii="Cambria" w:hAnsi="Cambria"/>
        </w:rPr>
        <w:t xml:space="preserve"> consecutive monthly payments, there will be no billings. If payments are not made in a timely </w:t>
      </w:r>
      <w:r w:rsidR="00C53A8A" w:rsidRPr="00F67147">
        <w:rPr>
          <w:rFonts w:ascii="Cambria" w:hAnsi="Cambria"/>
        </w:rPr>
        <w:t>manner,</w:t>
      </w:r>
      <w:r w:rsidRPr="00F67147">
        <w:rPr>
          <w:rFonts w:ascii="Cambria" w:hAnsi="Cambria"/>
        </w:rPr>
        <w:t xml:space="preserve"> we reserve the right to remove the account from the price protection program. </w:t>
      </w:r>
    </w:p>
    <w:p w14:paraId="2EEA9203" w14:textId="04B6C73B" w:rsidR="00575CE8" w:rsidRPr="00F67147" w:rsidRDefault="00575CE8" w:rsidP="0015289F">
      <w:pPr>
        <w:spacing w:after="0"/>
        <w:rPr>
          <w:rFonts w:ascii="Cambria" w:hAnsi="Cambria"/>
        </w:rPr>
      </w:pPr>
      <w:r w:rsidRPr="00F67147">
        <w:rPr>
          <w:rFonts w:ascii="Cambria" w:hAnsi="Cambria"/>
        </w:rPr>
        <w:t>1</w:t>
      </w:r>
      <w:r w:rsidR="00715ABC">
        <w:rPr>
          <w:rFonts w:ascii="Cambria" w:hAnsi="Cambria"/>
        </w:rPr>
        <w:t>2</w:t>
      </w:r>
      <w:r w:rsidRPr="00F67147">
        <w:rPr>
          <w:rFonts w:ascii="Cambria" w:hAnsi="Cambria"/>
        </w:rPr>
        <w:t>) Minimum delivery requirements apply to deliveries ending this contract.</w:t>
      </w:r>
    </w:p>
    <w:p w14:paraId="77F0367B" w14:textId="41DADE18" w:rsidR="00575CE8" w:rsidRPr="00F67147" w:rsidRDefault="00575CE8" w:rsidP="0015289F">
      <w:pPr>
        <w:spacing w:after="0"/>
        <w:rPr>
          <w:rFonts w:ascii="Cambria" w:hAnsi="Cambria"/>
        </w:rPr>
      </w:pPr>
      <w:r w:rsidRPr="00F67147">
        <w:rPr>
          <w:rFonts w:ascii="Cambria" w:hAnsi="Cambria"/>
        </w:rPr>
        <w:t>1</w:t>
      </w:r>
      <w:r w:rsidR="00715ABC">
        <w:rPr>
          <w:rFonts w:ascii="Cambria" w:hAnsi="Cambria"/>
        </w:rPr>
        <w:t>3</w:t>
      </w:r>
      <w:r w:rsidRPr="00F67147">
        <w:rPr>
          <w:rFonts w:ascii="Cambria" w:hAnsi="Cambria"/>
        </w:rPr>
        <w:t xml:space="preserve">) All commercial accounts subject to sales tax add 6.35% to total. </w:t>
      </w:r>
    </w:p>
    <w:p w14:paraId="55671221" w14:textId="77777777" w:rsidR="00575CE8" w:rsidRPr="00F67147" w:rsidRDefault="00575CE8" w:rsidP="0015289F">
      <w:pPr>
        <w:spacing w:after="0"/>
        <w:rPr>
          <w:rFonts w:ascii="Cambria" w:hAnsi="Cambria"/>
        </w:rPr>
      </w:pPr>
    </w:p>
    <w:p w14:paraId="6E2F6928" w14:textId="77777777" w:rsidR="00575CE8" w:rsidRDefault="00575CE8" w:rsidP="0015289F">
      <w:pPr>
        <w:spacing w:after="0"/>
        <w:rPr>
          <w:i/>
        </w:rPr>
      </w:pPr>
      <w:r>
        <w:t>*</w:t>
      </w:r>
      <w:r w:rsidRPr="002B4AA6">
        <w:rPr>
          <w:i/>
        </w:rPr>
        <w:t>In the event that the retail price of oil declines during the term of this agreement, refunds and/or conversions will be made by calculating the difference between the New Haven Harbor Average price per gallon for the duration of this contract</w:t>
      </w:r>
      <w:r w:rsidR="002B4AA6" w:rsidRPr="002B4AA6">
        <w:rPr>
          <w:i/>
        </w:rPr>
        <w:t xml:space="preserve">, as posted in the Daily Journal of Commerce, an independent publication, and your contract price per gallon, and then, multiplied by the number of remaining undelivered gallons which will be billed to your account; for example, if the New-Haven Average price per gallon is $1.50 and your contract rate is $2.00 per gallon and you have 100 gallons remaining of contracted fuel oil gallons, your account will be charged $50.00 (100 x .50 cents) and then the balance refunded and/or credited to the account. </w:t>
      </w:r>
      <w:proofErr w:type="gramStart"/>
      <w:r w:rsidR="002B4AA6" w:rsidRPr="002B4AA6">
        <w:rPr>
          <w:i/>
        </w:rPr>
        <w:t>In the event that</w:t>
      </w:r>
      <w:proofErr w:type="gramEnd"/>
      <w:r w:rsidR="002B4AA6" w:rsidRPr="002B4AA6">
        <w:rPr>
          <w:i/>
        </w:rPr>
        <w:t xml:space="preserve"> the retail price of oil rises during the agreement term, your refund and/or conversion shall be calculated by multiplying the number of unused gallons remaining multiplied by this contract rate. </w:t>
      </w:r>
    </w:p>
    <w:p w14:paraId="2BE21653" w14:textId="77777777" w:rsidR="002B4AA6" w:rsidRDefault="002B4AA6" w:rsidP="0015289F">
      <w:pPr>
        <w:spacing w:after="0"/>
        <w:rPr>
          <w:i/>
        </w:rPr>
      </w:pPr>
    </w:p>
    <w:p w14:paraId="1B7F2C1F" w14:textId="77777777" w:rsidR="002B4AA6" w:rsidRPr="00F67147" w:rsidRDefault="002B4AA6" w:rsidP="0015289F">
      <w:pPr>
        <w:spacing w:after="0"/>
        <w:rPr>
          <w:rFonts w:ascii="Cambria" w:hAnsi="Cambria"/>
          <w:i/>
          <w:sz w:val="16"/>
        </w:rPr>
      </w:pPr>
      <w:r w:rsidRPr="00F67147">
        <w:rPr>
          <w:rFonts w:ascii="Cambria" w:hAnsi="Cambria"/>
          <w:i/>
          <w:sz w:val="16"/>
        </w:rPr>
        <w:t xml:space="preserve">I would like to reserve my premium fuel oil at your low guaranteed price under the following payment option: </w:t>
      </w:r>
    </w:p>
    <w:p w14:paraId="78CC5D0D" w14:textId="77777777" w:rsidR="002B4AA6" w:rsidRPr="00F67147" w:rsidRDefault="002B4AA6" w:rsidP="0015289F">
      <w:pPr>
        <w:spacing w:after="0"/>
        <w:rPr>
          <w:rFonts w:ascii="Cambria" w:hAnsi="Cambria"/>
          <w:i/>
          <w:sz w:val="16"/>
        </w:rPr>
      </w:pPr>
    </w:p>
    <w:p w14:paraId="531AB9FA" w14:textId="5073BBE1" w:rsidR="002B4AA6" w:rsidRPr="00CC74E3" w:rsidRDefault="005E764E" w:rsidP="0015289F">
      <w:pPr>
        <w:spacing w:after="0"/>
        <w:rPr>
          <w:b/>
          <w:sz w:val="18"/>
        </w:rPr>
      </w:pPr>
      <w:r>
        <w:rPr>
          <w:b/>
          <w:sz w:val="18"/>
        </w:rPr>
        <w:t xml:space="preserve">     </w:t>
      </w:r>
      <w:r w:rsidR="002B4AA6" w:rsidRPr="00CC74E3">
        <w:rPr>
          <w:b/>
          <w:sz w:val="18"/>
        </w:rPr>
        <w:t>Plan</w:t>
      </w:r>
      <w:r w:rsidR="002B4AA6" w:rsidRPr="00CC74E3">
        <w:rPr>
          <w:b/>
          <w:sz w:val="18"/>
        </w:rPr>
        <w:tab/>
      </w:r>
      <w:r w:rsidR="002B4AA6" w:rsidRPr="00CC74E3">
        <w:rPr>
          <w:b/>
          <w:sz w:val="18"/>
        </w:rPr>
        <w:tab/>
      </w:r>
      <w:r w:rsidR="002B4AA6" w:rsidRPr="00CC74E3">
        <w:rPr>
          <w:b/>
          <w:sz w:val="18"/>
        </w:rPr>
        <w:tab/>
      </w:r>
      <w:r w:rsidR="00C53A8A" w:rsidRPr="00CC74E3">
        <w:rPr>
          <w:b/>
          <w:sz w:val="18"/>
        </w:rPr>
        <w:tab/>
        <w:t xml:space="preserve"> Gallons</w:t>
      </w:r>
      <w:r w:rsidR="002B4AA6" w:rsidRPr="00CC74E3">
        <w:rPr>
          <w:b/>
          <w:sz w:val="18"/>
        </w:rPr>
        <w:t xml:space="preserve"> (300 Gallon Minimum)</w:t>
      </w:r>
      <w:r w:rsidR="002B4AA6" w:rsidRPr="00CC74E3">
        <w:rPr>
          <w:b/>
          <w:sz w:val="18"/>
        </w:rPr>
        <w:tab/>
      </w:r>
      <w:r w:rsidR="002B4AA6" w:rsidRPr="00CC74E3">
        <w:rPr>
          <w:b/>
          <w:sz w:val="18"/>
        </w:rPr>
        <w:tab/>
      </w:r>
      <w:r w:rsidR="002B4AA6" w:rsidRPr="00CC74E3">
        <w:rPr>
          <w:b/>
          <w:sz w:val="18"/>
        </w:rPr>
        <w:tab/>
        <w:t>Total Payment</w:t>
      </w:r>
    </w:p>
    <w:p w14:paraId="435D8835" w14:textId="77777777" w:rsidR="002B4AA6" w:rsidRPr="00CC74E3" w:rsidRDefault="002B4AA6" w:rsidP="0015289F">
      <w:pPr>
        <w:spacing w:after="0"/>
        <w:rPr>
          <w:b/>
          <w:sz w:val="14"/>
        </w:rPr>
      </w:pPr>
    </w:p>
    <w:p w14:paraId="763F31AB" w14:textId="77777777" w:rsidR="00CC74E3" w:rsidRDefault="00CC74E3" w:rsidP="0015289F">
      <w:pPr>
        <w:spacing w:after="0"/>
        <w:rPr>
          <w:b/>
          <w:sz w:val="16"/>
        </w:rPr>
      </w:pPr>
    </w:p>
    <w:p w14:paraId="4E52A7CF" w14:textId="14B728ED" w:rsidR="00723371" w:rsidRDefault="00920B26" w:rsidP="00953BFD">
      <w:pPr>
        <w:spacing w:after="0"/>
        <w:rPr>
          <w:sz w:val="20"/>
        </w:rPr>
      </w:pPr>
      <w:r>
        <w:rPr>
          <w:sz w:val="20"/>
        </w:rPr>
        <w:t xml:space="preserve"> </w:t>
      </w:r>
      <w:r w:rsidR="005E764E">
        <w:rPr>
          <w:sz w:val="20"/>
        </w:rPr>
        <w:t xml:space="preserve">  </w:t>
      </w:r>
      <w:r>
        <w:rPr>
          <w:sz w:val="20"/>
        </w:rPr>
        <w:t xml:space="preserve">    </w:t>
      </w:r>
      <w:r w:rsidR="00CC74E3" w:rsidRPr="00CC74E3">
        <w:rPr>
          <w:sz w:val="20"/>
        </w:rPr>
        <w:t>Pre-Payment Plan</w:t>
      </w:r>
      <w:r w:rsidR="005E764E">
        <w:rPr>
          <w:sz w:val="20"/>
        </w:rPr>
        <w:t xml:space="preserve"> </w:t>
      </w:r>
      <w:r w:rsidR="00723371">
        <w:rPr>
          <w:sz w:val="20"/>
        </w:rPr>
        <w:t xml:space="preserve">  </w:t>
      </w:r>
      <w:r w:rsidR="000166E3">
        <w:rPr>
          <w:b/>
          <w:bCs/>
          <w:sz w:val="20"/>
          <w:u w:val="single"/>
        </w:rPr>
        <w:t xml:space="preserve">                         </w:t>
      </w:r>
      <w:r w:rsidR="00CC74E3">
        <w:rPr>
          <w:sz w:val="20"/>
        </w:rPr>
        <w:t>g</w:t>
      </w:r>
      <w:r w:rsidR="00C20003">
        <w:rPr>
          <w:sz w:val="20"/>
        </w:rPr>
        <w:t xml:space="preserve">allons at </w:t>
      </w:r>
      <w:r w:rsidR="005048BF">
        <w:rPr>
          <w:sz w:val="20"/>
        </w:rPr>
        <w:t xml:space="preserve">$4.09 </w:t>
      </w:r>
      <w:r w:rsidR="00AB1476">
        <w:rPr>
          <w:sz w:val="20"/>
        </w:rPr>
        <w:t>per</w:t>
      </w:r>
      <w:r w:rsidR="00CC74E3" w:rsidRPr="00CC74E3">
        <w:rPr>
          <w:sz w:val="20"/>
        </w:rPr>
        <w:t xml:space="preserve"> </w:t>
      </w:r>
      <w:r w:rsidR="00CC74E3">
        <w:rPr>
          <w:sz w:val="20"/>
        </w:rPr>
        <w:t>g</w:t>
      </w:r>
      <w:r w:rsidR="00CC74E3" w:rsidRPr="00CC74E3">
        <w:rPr>
          <w:sz w:val="20"/>
        </w:rPr>
        <w:t>allon</w:t>
      </w:r>
      <w:r w:rsidR="00CC74E3">
        <w:rPr>
          <w:sz w:val="20"/>
        </w:rPr>
        <w:t xml:space="preserve"> =</w:t>
      </w:r>
      <w:r w:rsidR="00AB1476">
        <w:rPr>
          <w:sz w:val="20"/>
        </w:rPr>
        <w:t xml:space="preserve">        </w:t>
      </w:r>
      <w:r w:rsidR="006E1ABD">
        <w:rPr>
          <w:sz w:val="20"/>
        </w:rPr>
        <w:t xml:space="preserve">                     </w:t>
      </w:r>
    </w:p>
    <w:p w14:paraId="4F01CEF6" w14:textId="77777777" w:rsidR="00723371" w:rsidRDefault="00723371" w:rsidP="00953BFD">
      <w:pPr>
        <w:spacing w:after="0"/>
        <w:rPr>
          <w:sz w:val="20"/>
        </w:rPr>
      </w:pPr>
    </w:p>
    <w:p w14:paraId="716153D8" w14:textId="11E6A5F4" w:rsidR="00CC74E3" w:rsidRDefault="000166E3" w:rsidP="00953BFD">
      <w:pPr>
        <w:spacing w:after="0"/>
        <w:rPr>
          <w:sz w:val="20"/>
          <w:u w:val="single"/>
        </w:rPr>
      </w:pPr>
      <w:r>
        <w:rPr>
          <w:sz w:val="20"/>
        </w:rPr>
        <w:tab/>
        <w:t xml:space="preserve">       </w:t>
      </w:r>
    </w:p>
    <w:p w14:paraId="0DB13311" w14:textId="6200C03E" w:rsidR="00E12C39" w:rsidRDefault="00E12C39" w:rsidP="00953BFD">
      <w:pPr>
        <w:spacing w:after="0"/>
        <w:rPr>
          <w:sz w:val="20"/>
          <w:u w:val="single"/>
        </w:rPr>
      </w:pPr>
    </w:p>
    <w:p w14:paraId="51DC0165" w14:textId="77777777" w:rsidR="00E12C39" w:rsidRDefault="00E12C39" w:rsidP="00953BFD">
      <w:pPr>
        <w:spacing w:after="0"/>
        <w:rPr>
          <w:sz w:val="20"/>
          <w:u w:val="single"/>
        </w:rPr>
      </w:pPr>
    </w:p>
    <w:p w14:paraId="0374E72A" w14:textId="191EB1C9" w:rsidR="006E1ABD" w:rsidRPr="006E1ABD" w:rsidRDefault="006E1ABD" w:rsidP="00953BFD">
      <w:pPr>
        <w:spacing w:after="0"/>
        <w:rPr>
          <w:sz w:val="20"/>
        </w:rPr>
      </w:pPr>
    </w:p>
    <w:p w14:paraId="2EC10B1D" w14:textId="45BA54DE" w:rsidR="00CC74E3" w:rsidRPr="00AB1476" w:rsidRDefault="00CC74E3" w:rsidP="00953BFD">
      <w:pPr>
        <w:spacing w:after="0"/>
        <w:rPr>
          <w:sz w:val="24"/>
          <w:u w:val="single"/>
        </w:rPr>
      </w:pPr>
      <w:r w:rsidRPr="005D4E0A">
        <w:rPr>
          <w:sz w:val="24"/>
        </w:rPr>
        <w:t xml:space="preserve">Name: </w:t>
      </w:r>
      <w:r w:rsidR="000166E3">
        <w:rPr>
          <w:sz w:val="24"/>
          <w:u w:val="single"/>
        </w:rPr>
        <w:tab/>
      </w:r>
      <w:r w:rsidR="000166E3">
        <w:rPr>
          <w:sz w:val="24"/>
          <w:u w:val="single"/>
        </w:rPr>
        <w:tab/>
      </w:r>
      <w:r w:rsidR="000166E3">
        <w:rPr>
          <w:sz w:val="24"/>
          <w:u w:val="single"/>
        </w:rPr>
        <w:tab/>
      </w:r>
      <w:r w:rsidR="000166E3">
        <w:rPr>
          <w:sz w:val="24"/>
          <w:u w:val="single"/>
        </w:rPr>
        <w:tab/>
      </w:r>
      <w:r w:rsidR="000166E3">
        <w:rPr>
          <w:sz w:val="24"/>
          <w:u w:val="single"/>
        </w:rPr>
        <w:tab/>
      </w:r>
    </w:p>
    <w:p w14:paraId="3ED41B6C" w14:textId="77777777" w:rsidR="00CC74E3" w:rsidRPr="00AB1476" w:rsidRDefault="00CC74E3" w:rsidP="00953BFD">
      <w:pPr>
        <w:spacing w:after="0"/>
        <w:rPr>
          <w:sz w:val="24"/>
          <w:u w:val="single"/>
        </w:rPr>
      </w:pPr>
    </w:p>
    <w:p w14:paraId="6A2CC770" w14:textId="536FA87D" w:rsidR="00CC74E3" w:rsidRPr="00AB1476" w:rsidRDefault="00CC74E3" w:rsidP="00953BFD">
      <w:pPr>
        <w:spacing w:after="0"/>
        <w:rPr>
          <w:sz w:val="24"/>
          <w:u w:val="single"/>
        </w:rPr>
      </w:pPr>
      <w:r w:rsidRPr="00AB1476">
        <w:rPr>
          <w:sz w:val="24"/>
        </w:rPr>
        <w:t>Address:</w:t>
      </w:r>
      <w:r w:rsidR="00723371">
        <w:rPr>
          <w:sz w:val="24"/>
          <w:u w:val="single"/>
        </w:rPr>
        <w:t xml:space="preserve"> </w:t>
      </w:r>
      <w:r w:rsidR="000166E3">
        <w:rPr>
          <w:sz w:val="24"/>
          <w:u w:val="single"/>
        </w:rPr>
        <w:tab/>
      </w:r>
      <w:r w:rsidR="000166E3">
        <w:rPr>
          <w:sz w:val="24"/>
          <w:u w:val="single"/>
        </w:rPr>
        <w:tab/>
      </w:r>
      <w:r w:rsidR="000166E3">
        <w:rPr>
          <w:sz w:val="24"/>
          <w:u w:val="single"/>
        </w:rPr>
        <w:tab/>
      </w:r>
      <w:r w:rsidR="000166E3">
        <w:rPr>
          <w:sz w:val="24"/>
          <w:u w:val="single"/>
        </w:rPr>
        <w:tab/>
      </w:r>
      <w:r w:rsidR="000166E3">
        <w:rPr>
          <w:sz w:val="24"/>
          <w:u w:val="single"/>
        </w:rPr>
        <w:tab/>
      </w:r>
      <w:r w:rsidR="00723371">
        <w:rPr>
          <w:sz w:val="24"/>
          <w:u w:val="single"/>
        </w:rPr>
        <w:t xml:space="preserve"> </w:t>
      </w:r>
      <w:r w:rsidR="00723371">
        <w:rPr>
          <w:sz w:val="24"/>
        </w:rPr>
        <w:t xml:space="preserve">    </w:t>
      </w:r>
      <w:r w:rsidR="0093337D">
        <w:rPr>
          <w:sz w:val="24"/>
        </w:rPr>
        <w:tab/>
      </w:r>
      <w:r w:rsidRPr="00AB1476">
        <w:rPr>
          <w:sz w:val="24"/>
        </w:rPr>
        <w:t>Phone</w:t>
      </w:r>
      <w:r w:rsidR="00723371">
        <w:rPr>
          <w:sz w:val="24"/>
        </w:rPr>
        <w:t xml:space="preserve">: </w:t>
      </w:r>
      <w:r w:rsidR="000166E3">
        <w:rPr>
          <w:sz w:val="24"/>
          <w:u w:val="single"/>
        </w:rPr>
        <w:tab/>
      </w:r>
      <w:r w:rsidR="000166E3">
        <w:rPr>
          <w:sz w:val="24"/>
          <w:u w:val="single"/>
        </w:rPr>
        <w:tab/>
      </w:r>
      <w:r w:rsidR="000166E3">
        <w:rPr>
          <w:sz w:val="24"/>
          <w:u w:val="single"/>
        </w:rPr>
        <w:tab/>
      </w:r>
      <w:r w:rsidR="000166E3">
        <w:rPr>
          <w:sz w:val="24"/>
          <w:u w:val="single"/>
        </w:rPr>
        <w:tab/>
      </w:r>
    </w:p>
    <w:p w14:paraId="52EBFF49" w14:textId="77777777" w:rsidR="00CC74E3" w:rsidRPr="00AB1476" w:rsidRDefault="00CC74E3" w:rsidP="00953BFD">
      <w:pPr>
        <w:spacing w:after="0"/>
        <w:rPr>
          <w:sz w:val="24"/>
          <w:u w:val="single"/>
        </w:rPr>
      </w:pPr>
    </w:p>
    <w:p w14:paraId="42AD6711" w14:textId="124B8701" w:rsidR="00CC74E3" w:rsidRPr="006E1ABD" w:rsidRDefault="00CC74E3" w:rsidP="00953BFD">
      <w:pPr>
        <w:spacing w:after="0"/>
        <w:rPr>
          <w:sz w:val="24"/>
          <w:u w:val="single"/>
        </w:rPr>
      </w:pPr>
      <w:r w:rsidRPr="00AB1476">
        <w:rPr>
          <w:sz w:val="24"/>
        </w:rPr>
        <w:t xml:space="preserve">City:  </w:t>
      </w:r>
      <w:r w:rsidR="000166E3">
        <w:rPr>
          <w:sz w:val="24"/>
          <w:u w:val="single"/>
        </w:rPr>
        <w:tab/>
      </w:r>
      <w:r w:rsidR="000166E3">
        <w:rPr>
          <w:sz w:val="24"/>
          <w:u w:val="single"/>
        </w:rPr>
        <w:tab/>
      </w:r>
      <w:r w:rsidR="000166E3">
        <w:rPr>
          <w:sz w:val="24"/>
          <w:u w:val="single"/>
        </w:rPr>
        <w:tab/>
      </w:r>
      <w:r w:rsidR="000166E3">
        <w:rPr>
          <w:sz w:val="24"/>
          <w:u w:val="single"/>
        </w:rPr>
        <w:tab/>
      </w:r>
      <w:r w:rsidR="0093337D">
        <w:rPr>
          <w:sz w:val="24"/>
        </w:rPr>
        <w:tab/>
      </w:r>
      <w:r w:rsidR="0093337D">
        <w:rPr>
          <w:sz w:val="24"/>
        </w:rPr>
        <w:tab/>
      </w:r>
      <w:r w:rsidR="00C53A8A" w:rsidRPr="00AB1476">
        <w:rPr>
          <w:sz w:val="24"/>
        </w:rPr>
        <w:t>State</w:t>
      </w:r>
      <w:r w:rsidRPr="00AB1476">
        <w:rPr>
          <w:sz w:val="24"/>
        </w:rPr>
        <w:t>:</w:t>
      </w:r>
      <w:r w:rsidR="00723371">
        <w:rPr>
          <w:sz w:val="24"/>
        </w:rPr>
        <w:t xml:space="preserve"> </w:t>
      </w:r>
      <w:r w:rsidR="000166E3">
        <w:rPr>
          <w:sz w:val="24"/>
          <w:u w:val="single"/>
        </w:rPr>
        <w:tab/>
      </w:r>
      <w:r w:rsidR="000166E3">
        <w:rPr>
          <w:sz w:val="24"/>
          <w:u w:val="single"/>
        </w:rPr>
        <w:tab/>
      </w:r>
      <w:r w:rsidR="000166E3">
        <w:rPr>
          <w:sz w:val="24"/>
          <w:u w:val="single"/>
        </w:rPr>
        <w:tab/>
      </w:r>
    </w:p>
    <w:p w14:paraId="1157BEF6" w14:textId="77777777" w:rsidR="00CC74E3" w:rsidRDefault="00CC74E3" w:rsidP="00953BFD">
      <w:pPr>
        <w:spacing w:after="0"/>
        <w:rPr>
          <w:sz w:val="16"/>
          <w:u w:val="single"/>
        </w:rPr>
      </w:pPr>
    </w:p>
    <w:p w14:paraId="6E45974A" w14:textId="77777777" w:rsidR="00CC74E3" w:rsidRDefault="00CC74E3" w:rsidP="00953BFD">
      <w:pPr>
        <w:spacing w:after="0"/>
        <w:rPr>
          <w:sz w:val="16"/>
          <w:u w:val="single"/>
        </w:rPr>
      </w:pPr>
    </w:p>
    <w:p w14:paraId="7EC9ED5C" w14:textId="77777777" w:rsidR="00CC74E3" w:rsidRPr="00AB1476" w:rsidRDefault="00CC74E3" w:rsidP="00953BFD">
      <w:pPr>
        <w:spacing w:after="0"/>
        <w:rPr>
          <w:sz w:val="20"/>
          <w:u w:val="single"/>
        </w:rPr>
      </w:pPr>
      <w:r w:rsidRPr="00AB1476">
        <w:rPr>
          <w:b/>
          <w:sz w:val="20"/>
        </w:rPr>
        <w:t xml:space="preserve">To improve communication with you please add your E-MAIL address: </w:t>
      </w:r>
      <w:r w:rsidRPr="00AB1476">
        <w:rPr>
          <w:sz w:val="20"/>
          <w:u w:val="single"/>
        </w:rPr>
        <w:tab/>
      </w:r>
      <w:r w:rsidRPr="00AB1476">
        <w:rPr>
          <w:sz w:val="20"/>
          <w:u w:val="single"/>
        </w:rPr>
        <w:tab/>
      </w:r>
      <w:r w:rsidRPr="00AB1476">
        <w:rPr>
          <w:sz w:val="20"/>
          <w:u w:val="single"/>
        </w:rPr>
        <w:tab/>
      </w:r>
      <w:r w:rsidR="00AB1476">
        <w:rPr>
          <w:sz w:val="20"/>
          <w:u w:val="single"/>
        </w:rPr>
        <w:tab/>
      </w:r>
      <w:r w:rsidR="00AB1476">
        <w:rPr>
          <w:sz w:val="20"/>
          <w:u w:val="single"/>
        </w:rPr>
        <w:tab/>
      </w:r>
    </w:p>
    <w:p w14:paraId="23A3EFD0" w14:textId="77777777" w:rsidR="00CC74E3" w:rsidRPr="00AB1476" w:rsidRDefault="00CC74E3" w:rsidP="00953BFD">
      <w:pPr>
        <w:spacing w:after="0"/>
        <w:rPr>
          <w:sz w:val="20"/>
          <w:u w:val="single"/>
        </w:rPr>
      </w:pPr>
    </w:p>
    <w:p w14:paraId="6333CF1C" w14:textId="77777777" w:rsidR="00CC74E3" w:rsidRDefault="00CC74E3" w:rsidP="00953BFD">
      <w:pPr>
        <w:spacing w:after="0"/>
        <w:rPr>
          <w:sz w:val="16"/>
          <w:u w:val="single"/>
        </w:rPr>
      </w:pPr>
    </w:p>
    <w:p w14:paraId="559D4920" w14:textId="77777777" w:rsidR="00CC74E3" w:rsidRPr="00AB1476" w:rsidRDefault="00CC74E3" w:rsidP="00953BFD">
      <w:pPr>
        <w:spacing w:after="0"/>
        <w:rPr>
          <w:sz w:val="20"/>
        </w:rPr>
      </w:pPr>
      <w:r w:rsidRPr="00AB1476">
        <w:rPr>
          <w:sz w:val="20"/>
        </w:rPr>
        <w:t xml:space="preserve">I realize that this application is subject to approval and is governed by all terms and conditions of </w:t>
      </w:r>
      <w:r w:rsidR="00C53A8A" w:rsidRPr="00AB1476">
        <w:rPr>
          <w:sz w:val="20"/>
        </w:rPr>
        <w:t>Price Rite</w:t>
      </w:r>
      <w:r w:rsidRPr="00AB1476">
        <w:rPr>
          <w:sz w:val="20"/>
        </w:rPr>
        <w:t xml:space="preserve"> Oil LLC.</w:t>
      </w:r>
    </w:p>
    <w:p w14:paraId="0E0B364E" w14:textId="77777777" w:rsidR="00CC74E3" w:rsidRPr="00AB1476" w:rsidRDefault="00CC74E3" w:rsidP="00953BFD">
      <w:pPr>
        <w:spacing w:after="0"/>
        <w:rPr>
          <w:sz w:val="20"/>
        </w:rPr>
      </w:pPr>
    </w:p>
    <w:p w14:paraId="5F2F1478" w14:textId="77777777" w:rsidR="00CC74E3" w:rsidRPr="00AB1476" w:rsidRDefault="00CC74E3" w:rsidP="00953BFD">
      <w:pPr>
        <w:spacing w:after="0"/>
        <w:rPr>
          <w:sz w:val="20"/>
        </w:rPr>
      </w:pPr>
    </w:p>
    <w:p w14:paraId="2C311A09" w14:textId="77777777" w:rsidR="00CC74E3" w:rsidRPr="00AB1476" w:rsidRDefault="00F33E03" w:rsidP="00953BFD">
      <w:pPr>
        <w:spacing w:after="0"/>
        <w:rPr>
          <w:sz w:val="18"/>
          <w:u w:val="single"/>
        </w:rPr>
      </w:pPr>
      <w:r w:rsidRPr="00AB1476">
        <w:rPr>
          <w:sz w:val="18"/>
        </w:rPr>
        <w:t xml:space="preserve">Signature: </w:t>
      </w:r>
      <w:r w:rsidRPr="00AB1476">
        <w:rPr>
          <w:sz w:val="18"/>
          <w:u w:val="single"/>
        </w:rPr>
        <w:tab/>
      </w:r>
      <w:r w:rsidRPr="00AB1476">
        <w:rPr>
          <w:sz w:val="18"/>
          <w:u w:val="single"/>
        </w:rPr>
        <w:tab/>
      </w:r>
      <w:r w:rsidRPr="00AB1476">
        <w:rPr>
          <w:sz w:val="18"/>
          <w:u w:val="single"/>
        </w:rPr>
        <w:tab/>
      </w:r>
      <w:r w:rsidRPr="00AB1476">
        <w:rPr>
          <w:sz w:val="18"/>
          <w:u w:val="single"/>
        </w:rPr>
        <w:tab/>
      </w:r>
      <w:r w:rsidRPr="00AB1476">
        <w:rPr>
          <w:sz w:val="18"/>
          <w:u w:val="single"/>
        </w:rPr>
        <w:tab/>
      </w:r>
      <w:r w:rsidRPr="00AB1476">
        <w:rPr>
          <w:sz w:val="18"/>
          <w:u w:val="single"/>
        </w:rPr>
        <w:tab/>
      </w:r>
      <w:r w:rsidRPr="00AB1476">
        <w:rPr>
          <w:sz w:val="18"/>
          <w:u w:val="single"/>
        </w:rPr>
        <w:tab/>
        <w:t xml:space="preserve">    </w:t>
      </w:r>
      <w:r w:rsidRPr="00AB1476">
        <w:rPr>
          <w:sz w:val="18"/>
        </w:rPr>
        <w:t xml:space="preserve">  Date: </w:t>
      </w:r>
      <w:r w:rsidRPr="00AB1476">
        <w:rPr>
          <w:sz w:val="18"/>
          <w:u w:val="single"/>
        </w:rPr>
        <w:tab/>
      </w:r>
      <w:r w:rsidRPr="00AB1476">
        <w:rPr>
          <w:sz w:val="18"/>
          <w:u w:val="single"/>
        </w:rPr>
        <w:tab/>
      </w:r>
      <w:r w:rsidRPr="00AB1476">
        <w:rPr>
          <w:sz w:val="18"/>
          <w:u w:val="single"/>
        </w:rPr>
        <w:tab/>
      </w:r>
      <w:r w:rsidRPr="00AB1476">
        <w:rPr>
          <w:sz w:val="18"/>
          <w:u w:val="single"/>
        </w:rPr>
        <w:tab/>
      </w:r>
    </w:p>
    <w:p w14:paraId="72C087F5" w14:textId="77777777" w:rsidR="00F33E03" w:rsidRPr="00AB1476" w:rsidRDefault="00F33E03" w:rsidP="00953BFD">
      <w:pPr>
        <w:spacing w:after="0"/>
        <w:rPr>
          <w:sz w:val="18"/>
          <w:u w:val="single"/>
        </w:rPr>
      </w:pPr>
    </w:p>
    <w:p w14:paraId="5F2CC726" w14:textId="77777777" w:rsidR="00F33E03" w:rsidRDefault="00F33E03" w:rsidP="00953BFD">
      <w:pPr>
        <w:spacing w:after="0"/>
        <w:rPr>
          <w:sz w:val="16"/>
          <w:u w:val="single"/>
        </w:rPr>
      </w:pPr>
    </w:p>
    <w:p w14:paraId="53E0F477" w14:textId="77777777" w:rsidR="00F33E03" w:rsidRDefault="00F33E03" w:rsidP="00953BFD">
      <w:pPr>
        <w:spacing w:after="0"/>
        <w:rPr>
          <w:sz w:val="16"/>
          <w:u w:val="single"/>
        </w:rPr>
      </w:pPr>
    </w:p>
    <w:p w14:paraId="780F5623" w14:textId="77777777" w:rsidR="00F33E03" w:rsidRDefault="00F33E03" w:rsidP="00953BFD">
      <w:pPr>
        <w:spacing w:after="0"/>
        <w:rPr>
          <w:sz w:val="16"/>
          <w:u w:val="single"/>
        </w:rPr>
      </w:pPr>
    </w:p>
    <w:p w14:paraId="7F6885E8" w14:textId="6F46400A" w:rsidR="00F33E03" w:rsidRPr="00F67147" w:rsidRDefault="00F33E03" w:rsidP="00953BFD">
      <w:pPr>
        <w:spacing w:after="0"/>
        <w:rPr>
          <w:rFonts w:ascii="Cambria" w:hAnsi="Cambria"/>
          <w:b/>
        </w:rPr>
      </w:pPr>
      <w:r w:rsidRPr="00F67147">
        <w:rPr>
          <w:rFonts w:ascii="Cambria" w:hAnsi="Cambria"/>
          <w:sz w:val="18"/>
        </w:rPr>
        <w:t>Return entire page(s) of contract with payment to:</w:t>
      </w:r>
      <w:r w:rsidRPr="00F67147">
        <w:rPr>
          <w:rFonts w:ascii="Cambria" w:hAnsi="Cambria"/>
          <w:b/>
          <w:sz w:val="18"/>
        </w:rPr>
        <w:t xml:space="preserve"> </w:t>
      </w:r>
      <w:r w:rsidR="00C53A8A" w:rsidRPr="00F67147">
        <w:rPr>
          <w:rFonts w:ascii="Cambria" w:hAnsi="Cambria"/>
          <w:b/>
        </w:rPr>
        <w:t>Price Rite</w:t>
      </w:r>
      <w:r w:rsidRPr="00F67147">
        <w:rPr>
          <w:rFonts w:ascii="Cambria" w:hAnsi="Cambria"/>
          <w:b/>
        </w:rPr>
        <w:t xml:space="preserve"> Oil LLC. </w:t>
      </w:r>
      <w:r w:rsidR="004A5042">
        <w:rPr>
          <w:rFonts w:ascii="Cambria" w:hAnsi="Cambria"/>
          <w:b/>
        </w:rPr>
        <w:t>795 Thomaston Rd. Watertown, CT 06795</w:t>
      </w:r>
    </w:p>
    <w:p w14:paraId="67E60599" w14:textId="77777777" w:rsidR="00F33E03" w:rsidRPr="00F67147" w:rsidRDefault="00F33E03" w:rsidP="00953BFD">
      <w:pPr>
        <w:spacing w:after="0"/>
        <w:rPr>
          <w:rFonts w:ascii="Cambria" w:hAnsi="Cambria"/>
          <w:b/>
        </w:rPr>
      </w:pPr>
    </w:p>
    <w:p w14:paraId="7E71A335" w14:textId="77777777" w:rsidR="00F33E03" w:rsidRPr="00F67147" w:rsidRDefault="004B3720" w:rsidP="00F33E03">
      <w:pPr>
        <w:spacing w:after="0"/>
        <w:ind w:left="720"/>
        <w:rPr>
          <w:rFonts w:ascii="Cambria" w:hAnsi="Cambria"/>
          <w:b/>
        </w:rPr>
      </w:pPr>
      <w:r w:rsidRPr="00F67147">
        <w:rPr>
          <w:rFonts w:ascii="Cambria" w:hAnsi="Cambria"/>
          <w:b/>
        </w:rPr>
        <w:t xml:space="preserve">      </w:t>
      </w:r>
      <w:r w:rsidR="00F33E03" w:rsidRPr="00F67147">
        <w:rPr>
          <w:rFonts w:ascii="Cambria" w:hAnsi="Cambria"/>
          <w:b/>
        </w:rPr>
        <w:t>*****PLEASE MAKE A COPY OF THIS CONTRACT FOR YOUR RECORDS*****</w:t>
      </w:r>
    </w:p>
    <w:p w14:paraId="688F2648" w14:textId="0BE1BA74" w:rsidR="004B3720" w:rsidRPr="00F67147" w:rsidRDefault="004B3720" w:rsidP="00F33E03">
      <w:pPr>
        <w:spacing w:after="0"/>
        <w:ind w:firstLine="720"/>
        <w:rPr>
          <w:rFonts w:ascii="Cambria" w:hAnsi="Cambria"/>
          <w:b/>
          <w:u w:val="single"/>
        </w:rPr>
      </w:pPr>
      <w:r w:rsidRPr="00F67147">
        <w:rPr>
          <w:rFonts w:ascii="Cambria" w:hAnsi="Cambria"/>
          <w:b/>
          <w:u w:val="single"/>
        </w:rPr>
        <w:t xml:space="preserve">ALL PAYMENTS MUST BE RECEIVED POST MARKED ON OR BEFORE </w:t>
      </w:r>
      <w:r w:rsidR="004A5042">
        <w:rPr>
          <w:rFonts w:ascii="Cambria" w:hAnsi="Cambria"/>
          <w:b/>
          <w:u w:val="single"/>
        </w:rPr>
        <w:t>SEPT</w:t>
      </w:r>
      <w:r w:rsidR="000F03DB">
        <w:rPr>
          <w:rFonts w:ascii="Cambria" w:hAnsi="Cambria"/>
          <w:b/>
          <w:u w:val="single"/>
        </w:rPr>
        <w:t xml:space="preserve"> </w:t>
      </w:r>
      <w:r w:rsidR="004A5042">
        <w:rPr>
          <w:rFonts w:ascii="Cambria" w:hAnsi="Cambria"/>
          <w:b/>
          <w:u w:val="single"/>
        </w:rPr>
        <w:t>10th 2022</w:t>
      </w:r>
    </w:p>
    <w:sectPr w:rsidR="004B3720" w:rsidRPr="00F671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F443" w14:textId="77777777" w:rsidR="00B90CD0" w:rsidRDefault="00B90CD0" w:rsidP="00953BFD">
      <w:pPr>
        <w:spacing w:after="0" w:line="240" w:lineRule="auto"/>
      </w:pPr>
      <w:r>
        <w:separator/>
      </w:r>
    </w:p>
  </w:endnote>
  <w:endnote w:type="continuationSeparator" w:id="0">
    <w:p w14:paraId="04115372" w14:textId="77777777" w:rsidR="00B90CD0" w:rsidRDefault="00B90CD0" w:rsidP="0095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9B49" w14:textId="77777777" w:rsidR="00B90CD0" w:rsidRDefault="00B90CD0" w:rsidP="00953BFD">
      <w:pPr>
        <w:spacing w:after="0" w:line="240" w:lineRule="auto"/>
      </w:pPr>
      <w:r>
        <w:separator/>
      </w:r>
    </w:p>
  </w:footnote>
  <w:footnote w:type="continuationSeparator" w:id="0">
    <w:p w14:paraId="02C632A1" w14:textId="77777777" w:rsidR="00B90CD0" w:rsidRDefault="00B90CD0" w:rsidP="00953B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FD"/>
    <w:rsid w:val="000166E3"/>
    <w:rsid w:val="00024127"/>
    <w:rsid w:val="00030096"/>
    <w:rsid w:val="00072B95"/>
    <w:rsid w:val="000A58EB"/>
    <w:rsid w:val="000D3797"/>
    <w:rsid w:val="000F03DB"/>
    <w:rsid w:val="0015289F"/>
    <w:rsid w:val="001E1C00"/>
    <w:rsid w:val="001F3DB5"/>
    <w:rsid w:val="002B4AA6"/>
    <w:rsid w:val="002E0BFB"/>
    <w:rsid w:val="002E1520"/>
    <w:rsid w:val="002E7872"/>
    <w:rsid w:val="002F246A"/>
    <w:rsid w:val="00312CD5"/>
    <w:rsid w:val="0033502C"/>
    <w:rsid w:val="00337488"/>
    <w:rsid w:val="00411335"/>
    <w:rsid w:val="00461500"/>
    <w:rsid w:val="004A5042"/>
    <w:rsid w:val="004B3720"/>
    <w:rsid w:val="004F01EB"/>
    <w:rsid w:val="005048BF"/>
    <w:rsid w:val="00510129"/>
    <w:rsid w:val="00575CE8"/>
    <w:rsid w:val="005D4E0A"/>
    <w:rsid w:val="005E764E"/>
    <w:rsid w:val="005F5F1E"/>
    <w:rsid w:val="00643505"/>
    <w:rsid w:val="006511AA"/>
    <w:rsid w:val="006D7FF0"/>
    <w:rsid w:val="006E1ABD"/>
    <w:rsid w:val="00715ABC"/>
    <w:rsid w:val="00723371"/>
    <w:rsid w:val="00723BF9"/>
    <w:rsid w:val="00734729"/>
    <w:rsid w:val="0075665A"/>
    <w:rsid w:val="00796193"/>
    <w:rsid w:val="007C48C6"/>
    <w:rsid w:val="007F6AE6"/>
    <w:rsid w:val="00845D8A"/>
    <w:rsid w:val="0086126E"/>
    <w:rsid w:val="008C06B5"/>
    <w:rsid w:val="008C48AB"/>
    <w:rsid w:val="008C6F42"/>
    <w:rsid w:val="008E03B6"/>
    <w:rsid w:val="008F393A"/>
    <w:rsid w:val="009176FE"/>
    <w:rsid w:val="009205EC"/>
    <w:rsid w:val="00920B26"/>
    <w:rsid w:val="0093337D"/>
    <w:rsid w:val="00953BFD"/>
    <w:rsid w:val="009954C1"/>
    <w:rsid w:val="00995A75"/>
    <w:rsid w:val="009C4F4D"/>
    <w:rsid w:val="009E49C7"/>
    <w:rsid w:val="00A06559"/>
    <w:rsid w:val="00A11E72"/>
    <w:rsid w:val="00A359F3"/>
    <w:rsid w:val="00A51E9A"/>
    <w:rsid w:val="00A57716"/>
    <w:rsid w:val="00AB1476"/>
    <w:rsid w:val="00B2117D"/>
    <w:rsid w:val="00B3471F"/>
    <w:rsid w:val="00B60F24"/>
    <w:rsid w:val="00B90CD0"/>
    <w:rsid w:val="00BC60B0"/>
    <w:rsid w:val="00BC719F"/>
    <w:rsid w:val="00C20003"/>
    <w:rsid w:val="00C2198F"/>
    <w:rsid w:val="00C22D4A"/>
    <w:rsid w:val="00C53A8A"/>
    <w:rsid w:val="00CA54F8"/>
    <w:rsid w:val="00CC4709"/>
    <w:rsid w:val="00CC74E3"/>
    <w:rsid w:val="00CE10F8"/>
    <w:rsid w:val="00D67524"/>
    <w:rsid w:val="00D94FCC"/>
    <w:rsid w:val="00DA4E28"/>
    <w:rsid w:val="00DB703E"/>
    <w:rsid w:val="00DD40F3"/>
    <w:rsid w:val="00DD7441"/>
    <w:rsid w:val="00DD7770"/>
    <w:rsid w:val="00E034AB"/>
    <w:rsid w:val="00E12C39"/>
    <w:rsid w:val="00E469E7"/>
    <w:rsid w:val="00E533B4"/>
    <w:rsid w:val="00E90B97"/>
    <w:rsid w:val="00E9729D"/>
    <w:rsid w:val="00EC0A62"/>
    <w:rsid w:val="00EC3126"/>
    <w:rsid w:val="00ED7595"/>
    <w:rsid w:val="00F0048B"/>
    <w:rsid w:val="00F02888"/>
    <w:rsid w:val="00F26EF5"/>
    <w:rsid w:val="00F27D61"/>
    <w:rsid w:val="00F32711"/>
    <w:rsid w:val="00F33E03"/>
    <w:rsid w:val="00F618D0"/>
    <w:rsid w:val="00F6368D"/>
    <w:rsid w:val="00F67147"/>
    <w:rsid w:val="00F7617C"/>
    <w:rsid w:val="00FC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2AF9"/>
  <w15:docId w15:val="{EAEA497A-3A39-4093-8E8E-9450A255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B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3BFD"/>
    <w:rPr>
      <w:rFonts w:ascii="Tahoma" w:hAnsi="Tahoma" w:cs="Tahoma"/>
      <w:sz w:val="16"/>
      <w:szCs w:val="16"/>
    </w:rPr>
  </w:style>
  <w:style w:type="paragraph" w:styleId="Header">
    <w:name w:val="header"/>
    <w:basedOn w:val="Normal"/>
    <w:link w:val="HeaderChar"/>
    <w:uiPriority w:val="99"/>
    <w:unhideWhenUsed/>
    <w:rsid w:val="0095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BFD"/>
  </w:style>
  <w:style w:type="paragraph" w:styleId="Footer">
    <w:name w:val="footer"/>
    <w:basedOn w:val="Normal"/>
    <w:link w:val="FooterChar"/>
    <w:uiPriority w:val="99"/>
    <w:unhideWhenUsed/>
    <w:rsid w:val="0095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BFD"/>
  </w:style>
  <w:style w:type="character" w:styleId="Hyperlink">
    <w:name w:val="Hyperlink"/>
    <w:uiPriority w:val="99"/>
    <w:unhideWhenUsed/>
    <w:rsid w:val="00953BFD"/>
    <w:rPr>
      <w:color w:val="0000FF"/>
      <w:u w:val="single"/>
    </w:rPr>
  </w:style>
  <w:style w:type="character" w:styleId="UnresolvedMention">
    <w:name w:val="Unresolved Mention"/>
    <w:basedOn w:val="DefaultParagraphFont"/>
    <w:uiPriority w:val="99"/>
    <w:semiHidden/>
    <w:unhideWhenUsed/>
    <w:rsid w:val="004A5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ceRiteOi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Belica</dc:creator>
  <cp:keywords/>
  <cp:lastModifiedBy>Alisa Belica</cp:lastModifiedBy>
  <cp:revision>3</cp:revision>
  <cp:lastPrinted>2021-05-24T18:44:00Z</cp:lastPrinted>
  <dcterms:created xsi:type="dcterms:W3CDTF">2022-05-19T17:36:00Z</dcterms:created>
  <dcterms:modified xsi:type="dcterms:W3CDTF">2022-08-25T15:27:00Z</dcterms:modified>
</cp:coreProperties>
</file>